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jc w:val="center"/>
        <w:rPr>
          <w:b w:val="1"/>
          <w:sz w:val="24"/>
          <w:szCs w:val="24"/>
        </w:rPr>
      </w:pPr>
      <w:r w:rsidDel="00000000" w:rsidR="00000000" w:rsidRPr="00000000">
        <w:rPr>
          <w:b w:val="1"/>
          <w:sz w:val="24"/>
          <w:szCs w:val="24"/>
          <w:rtl w:val="0"/>
        </w:rPr>
        <w:t xml:space="preserve">Video: Blame it on the Boogie</w:t>
      </w:r>
      <w:r w:rsidDel="00000000" w:rsidR="00000000" w:rsidRPr="00000000">
        <w:rPr>
          <w:rtl w:val="0"/>
        </w:rPr>
      </w:r>
    </w:p>
    <w:tbl>
      <w:tblPr>
        <w:tblStyle w:val="Table1"/>
        <w:tblW w:w="9288.0" w:type="dxa"/>
        <w:jc w:val="left"/>
        <w:tblInd w:w="0.0" w:type="dxa"/>
        <w:tblBorders>
          <w:top w:color="7f7f7f" w:space="0" w:sz="4" w:val="single"/>
          <w:left w:color="bfbfbf" w:space="0" w:sz="4" w:val="single"/>
          <w:bottom w:color="7f7f7f" w:space="0" w:sz="4" w:val="single"/>
          <w:right w:color="bfbfbf" w:space="0" w:sz="4" w:val="single"/>
          <w:insideH w:color="bfbfbf" w:space="0" w:sz="4" w:val="single"/>
          <w:insideV w:color="bfbfbf" w:space="0" w:sz="4" w:val="single"/>
        </w:tblBorders>
        <w:tblLayout w:type="fixed"/>
        <w:tblLook w:val="04A0"/>
      </w:tblPr>
      <w:tblGrid>
        <w:gridCol w:w="3085"/>
        <w:gridCol w:w="6203"/>
        <w:tblGridChange w:id="0">
          <w:tblGrid>
            <w:gridCol w:w="3085"/>
            <w:gridCol w:w="6203"/>
          </w:tblGrid>
        </w:tblGridChange>
      </w:tblGrid>
      <w:tr>
        <w:tc>
          <w:tcPr/>
          <w:p w:rsidR="00000000" w:rsidDel="00000000" w:rsidP="00000000" w:rsidRDefault="00000000" w:rsidRPr="00000000" w14:paraId="00000001">
            <w:pPr>
              <w:spacing w:after="120" w:before="120" w:lineRule="auto"/>
              <w:rPr>
                <w:sz w:val="24"/>
                <w:szCs w:val="24"/>
              </w:rPr>
            </w:pPr>
            <w:r w:rsidDel="00000000" w:rsidR="00000000" w:rsidRPr="00000000">
              <w:rPr>
                <w:sz w:val="24"/>
                <w:szCs w:val="24"/>
                <w:rtl w:val="0"/>
              </w:rPr>
              <w:t xml:space="preserve">Title</w:t>
            </w:r>
          </w:p>
        </w:tc>
        <w:tc>
          <w:tcPr/>
          <w:p w:rsidR="00000000" w:rsidDel="00000000" w:rsidP="00000000" w:rsidRDefault="00000000" w:rsidRPr="00000000" w14:paraId="00000002">
            <w:pPr>
              <w:spacing w:after="120" w:before="120" w:lineRule="auto"/>
              <w:rPr>
                <w:b w:val="0"/>
                <w:sz w:val="24"/>
                <w:szCs w:val="24"/>
              </w:rPr>
            </w:pPr>
            <w:r w:rsidDel="00000000" w:rsidR="00000000" w:rsidRPr="00000000">
              <w:rPr>
                <w:b w:val="0"/>
                <w:sz w:val="24"/>
                <w:szCs w:val="24"/>
                <w:rtl w:val="0"/>
              </w:rPr>
              <w:t xml:space="preserve">Text manipulation</w:t>
            </w:r>
          </w:p>
        </w:tc>
      </w:tr>
      <w:tr>
        <w:tc>
          <w:tcPr/>
          <w:p w:rsidR="00000000" w:rsidDel="00000000" w:rsidP="00000000" w:rsidRDefault="00000000" w:rsidRPr="00000000" w14:paraId="00000003">
            <w:pPr>
              <w:spacing w:after="120" w:before="120" w:lineRule="auto"/>
              <w:rPr>
                <w:sz w:val="24"/>
                <w:szCs w:val="24"/>
              </w:rPr>
            </w:pPr>
            <w:r w:rsidDel="00000000" w:rsidR="00000000" w:rsidRPr="00000000">
              <w:rPr>
                <w:sz w:val="24"/>
                <w:szCs w:val="24"/>
                <w:rtl w:val="0"/>
              </w:rPr>
              <w:t xml:space="preserve">Skill developing</w:t>
            </w:r>
          </w:p>
        </w:tc>
        <w:tc>
          <w:tcPr/>
          <w:p w:rsidR="00000000" w:rsidDel="00000000" w:rsidP="00000000" w:rsidRDefault="00000000" w:rsidRPr="00000000" w14:paraId="00000004">
            <w:pPr>
              <w:spacing w:after="120" w:before="120" w:lineRule="auto"/>
              <w:rPr>
                <w:sz w:val="24"/>
                <w:szCs w:val="24"/>
              </w:rPr>
            </w:pPr>
            <w:r w:rsidDel="00000000" w:rsidR="00000000" w:rsidRPr="00000000">
              <w:rPr>
                <w:sz w:val="24"/>
                <w:szCs w:val="24"/>
                <w:rtl w:val="0"/>
              </w:rPr>
              <w:t xml:space="preserve">Reading, writing, listening</w:t>
            </w:r>
          </w:p>
        </w:tc>
      </w:tr>
      <w:tr>
        <w:tc>
          <w:tcPr/>
          <w:p w:rsidR="00000000" w:rsidDel="00000000" w:rsidP="00000000" w:rsidRDefault="00000000" w:rsidRPr="00000000" w14:paraId="00000005">
            <w:pPr>
              <w:spacing w:after="120" w:before="120" w:lineRule="auto"/>
              <w:rPr>
                <w:sz w:val="24"/>
                <w:szCs w:val="24"/>
              </w:rPr>
            </w:pPr>
            <w:r w:rsidDel="00000000" w:rsidR="00000000" w:rsidRPr="00000000">
              <w:rPr>
                <w:sz w:val="24"/>
                <w:szCs w:val="24"/>
                <w:rtl w:val="0"/>
              </w:rPr>
              <w:t xml:space="preserve">Useful to learn…</w:t>
            </w:r>
          </w:p>
        </w:tc>
        <w:tc>
          <w:tcPr/>
          <w:p w:rsidR="00000000" w:rsidDel="00000000" w:rsidP="00000000" w:rsidRDefault="00000000" w:rsidRPr="00000000" w14:paraId="00000006">
            <w:pPr>
              <w:spacing w:after="120" w:before="120" w:lineRule="auto"/>
              <w:rPr>
                <w:sz w:val="24"/>
                <w:szCs w:val="24"/>
              </w:rPr>
            </w:pPr>
            <w:r w:rsidDel="00000000" w:rsidR="00000000" w:rsidRPr="00000000">
              <w:rPr>
                <w:sz w:val="24"/>
                <w:szCs w:val="24"/>
                <w:rtl w:val="0"/>
              </w:rPr>
              <w:t xml:space="preserve">Structures, vocabulary, grammar, topic</w:t>
            </w:r>
          </w:p>
        </w:tc>
      </w:tr>
      <w:tr>
        <w:tc>
          <w:tcPr/>
          <w:p w:rsidR="00000000" w:rsidDel="00000000" w:rsidP="00000000" w:rsidRDefault="00000000" w:rsidRPr="00000000" w14:paraId="00000007">
            <w:pPr>
              <w:spacing w:after="120" w:before="120" w:lineRule="auto"/>
              <w:rPr>
                <w:sz w:val="24"/>
                <w:szCs w:val="24"/>
              </w:rPr>
            </w:pPr>
            <w:r w:rsidDel="00000000" w:rsidR="00000000" w:rsidRPr="00000000">
              <w:rPr>
                <w:sz w:val="24"/>
                <w:szCs w:val="24"/>
                <w:rtl w:val="0"/>
              </w:rPr>
              <w:t xml:space="preserve">Aim</w:t>
            </w:r>
          </w:p>
        </w:tc>
        <w:tc>
          <w:tcPr/>
          <w:p w:rsidR="00000000" w:rsidDel="00000000" w:rsidP="00000000" w:rsidRDefault="00000000" w:rsidRPr="00000000" w14:paraId="00000008">
            <w:pPr>
              <w:spacing w:after="120" w:before="120" w:lineRule="auto"/>
              <w:rPr>
                <w:sz w:val="24"/>
                <w:szCs w:val="24"/>
              </w:rPr>
            </w:pPr>
            <w:r w:rsidDel="00000000" w:rsidR="00000000" w:rsidRPr="00000000">
              <w:rPr>
                <w:sz w:val="24"/>
                <w:szCs w:val="24"/>
                <w:rtl w:val="0"/>
              </w:rPr>
              <w:t xml:space="preserve">Relating spoken language with the written</w:t>
            </w:r>
          </w:p>
        </w:tc>
      </w:tr>
      <w:tr>
        <w:tc>
          <w:tcPr/>
          <w:p w:rsidR="00000000" w:rsidDel="00000000" w:rsidP="00000000" w:rsidRDefault="00000000" w:rsidRPr="00000000" w14:paraId="00000009">
            <w:pPr>
              <w:spacing w:after="120" w:before="120" w:lineRule="auto"/>
              <w:rPr>
                <w:sz w:val="24"/>
                <w:szCs w:val="24"/>
              </w:rPr>
            </w:pPr>
            <w:r w:rsidDel="00000000" w:rsidR="00000000" w:rsidRPr="00000000">
              <w:rPr>
                <w:sz w:val="24"/>
                <w:szCs w:val="24"/>
                <w:rtl w:val="0"/>
              </w:rPr>
              <w:t xml:space="preserve">Individual / Pair / Group</w:t>
            </w:r>
          </w:p>
        </w:tc>
        <w:tc>
          <w:tcPr/>
          <w:p w:rsidR="00000000" w:rsidDel="00000000" w:rsidP="00000000" w:rsidRDefault="00000000" w:rsidRPr="00000000" w14:paraId="0000000A">
            <w:pPr>
              <w:spacing w:after="120" w:before="120" w:lineRule="auto"/>
              <w:rPr>
                <w:sz w:val="24"/>
                <w:szCs w:val="24"/>
              </w:rPr>
            </w:pPr>
            <w:r w:rsidDel="00000000" w:rsidR="00000000" w:rsidRPr="00000000">
              <w:rPr>
                <w:sz w:val="24"/>
                <w:szCs w:val="24"/>
                <w:rtl w:val="0"/>
              </w:rPr>
              <w:t xml:space="preserve">Pairs</w:t>
            </w:r>
          </w:p>
        </w:tc>
      </w:tr>
      <w:tr>
        <w:tc>
          <w:tcPr/>
          <w:p w:rsidR="00000000" w:rsidDel="00000000" w:rsidP="00000000" w:rsidRDefault="00000000" w:rsidRPr="00000000" w14:paraId="0000000B">
            <w:pPr>
              <w:spacing w:after="120" w:before="120" w:lineRule="auto"/>
              <w:rPr>
                <w:sz w:val="24"/>
                <w:szCs w:val="24"/>
              </w:rPr>
            </w:pPr>
            <w:r w:rsidDel="00000000" w:rsidR="00000000" w:rsidRPr="00000000">
              <w:rPr>
                <w:sz w:val="24"/>
                <w:szCs w:val="24"/>
                <w:rtl w:val="0"/>
              </w:rPr>
              <w:t xml:space="preserve">Language level</w:t>
            </w:r>
          </w:p>
        </w:tc>
        <w:tc>
          <w:tcPr/>
          <w:p w:rsidR="00000000" w:rsidDel="00000000" w:rsidP="00000000" w:rsidRDefault="00000000" w:rsidRPr="00000000" w14:paraId="0000000C">
            <w:pPr>
              <w:spacing w:after="120" w:before="120" w:lineRule="auto"/>
              <w:rPr>
                <w:sz w:val="24"/>
                <w:szCs w:val="24"/>
              </w:rPr>
            </w:pPr>
            <w:r w:rsidDel="00000000" w:rsidR="00000000" w:rsidRPr="00000000">
              <w:rPr>
                <w:sz w:val="24"/>
                <w:szCs w:val="24"/>
                <w:rtl w:val="0"/>
              </w:rPr>
              <w:t xml:space="preserve">Intermediate</w:t>
            </w:r>
          </w:p>
        </w:tc>
      </w:tr>
      <w:tr>
        <w:tc>
          <w:tcPr/>
          <w:p w:rsidR="00000000" w:rsidDel="00000000" w:rsidP="00000000" w:rsidRDefault="00000000" w:rsidRPr="00000000" w14:paraId="0000000D">
            <w:pPr>
              <w:spacing w:after="120" w:before="120" w:lineRule="auto"/>
              <w:rPr>
                <w:sz w:val="24"/>
                <w:szCs w:val="24"/>
              </w:rPr>
            </w:pPr>
            <w:r w:rsidDel="00000000" w:rsidR="00000000" w:rsidRPr="00000000">
              <w:rPr>
                <w:sz w:val="24"/>
                <w:szCs w:val="24"/>
                <w:rtl w:val="0"/>
              </w:rPr>
              <w:t xml:space="preserve">Resources &amp; Materials needed</w:t>
            </w:r>
          </w:p>
        </w:tc>
        <w:tc>
          <w:tcPr/>
          <w:p w:rsidR="00000000" w:rsidDel="00000000" w:rsidP="00000000" w:rsidRDefault="00000000" w:rsidRPr="00000000" w14:paraId="0000000E">
            <w:pPr>
              <w:spacing w:after="120" w:before="120" w:lineRule="auto"/>
              <w:rPr>
                <w:sz w:val="24"/>
                <w:szCs w:val="24"/>
              </w:rPr>
            </w:pPr>
            <w:r w:rsidDel="00000000" w:rsidR="00000000" w:rsidRPr="00000000">
              <w:rPr>
                <w:sz w:val="24"/>
                <w:szCs w:val="24"/>
                <w:rtl w:val="0"/>
              </w:rPr>
              <w:t xml:space="preserve">Phones, headphones, printed resources, computer room</w:t>
            </w:r>
          </w:p>
        </w:tc>
      </w:tr>
      <w:tr>
        <w:trPr>
          <w:trHeight w:val="680" w:hRule="atLeast"/>
        </w:trPr>
        <w:tc>
          <w:tcPr/>
          <w:p w:rsidR="00000000" w:rsidDel="00000000" w:rsidP="00000000" w:rsidRDefault="00000000" w:rsidRPr="00000000" w14:paraId="0000000F">
            <w:pPr>
              <w:spacing w:after="120" w:before="120" w:lineRule="auto"/>
              <w:rPr>
                <w:sz w:val="24"/>
                <w:szCs w:val="24"/>
              </w:rPr>
            </w:pPr>
            <w:r w:rsidDel="00000000" w:rsidR="00000000" w:rsidRPr="00000000">
              <w:rPr>
                <w:sz w:val="24"/>
                <w:szCs w:val="24"/>
                <w:rtl w:val="0"/>
              </w:rPr>
              <w:t xml:space="preserve">Procedure</w:t>
            </w:r>
          </w:p>
          <w:p w:rsidR="00000000" w:rsidDel="00000000" w:rsidP="00000000" w:rsidRDefault="00000000" w:rsidRPr="00000000" w14:paraId="00000010">
            <w:pPr>
              <w:spacing w:after="120" w:before="120" w:lineRule="auto"/>
              <w:rPr>
                <w:sz w:val="24"/>
                <w:szCs w:val="24"/>
              </w:rPr>
            </w:pPr>
            <w:r w:rsidDel="00000000" w:rsidR="00000000" w:rsidRPr="00000000">
              <w:rPr>
                <w:rtl w:val="0"/>
              </w:rPr>
            </w:r>
          </w:p>
          <w:p w:rsidR="00000000" w:rsidDel="00000000" w:rsidP="00000000" w:rsidRDefault="00000000" w:rsidRPr="00000000" w14:paraId="00000011">
            <w:pPr>
              <w:spacing w:after="120" w:before="120" w:lineRule="auto"/>
              <w:rPr>
                <w:sz w:val="24"/>
                <w:szCs w:val="24"/>
              </w:rPr>
            </w:pPr>
            <w:r w:rsidDel="00000000" w:rsidR="00000000" w:rsidRPr="00000000">
              <w:rPr>
                <w:rtl w:val="0"/>
              </w:rPr>
            </w:r>
          </w:p>
          <w:p w:rsidR="00000000" w:rsidDel="00000000" w:rsidP="00000000" w:rsidRDefault="00000000" w:rsidRPr="00000000" w14:paraId="00000012">
            <w:pPr>
              <w:spacing w:after="120" w:before="120" w:lineRule="auto"/>
              <w:rPr>
                <w:sz w:val="24"/>
                <w:szCs w:val="24"/>
              </w:rPr>
            </w:pPr>
            <w:r w:rsidDel="00000000" w:rsidR="00000000" w:rsidRPr="00000000">
              <w:rPr>
                <w:rtl w:val="0"/>
              </w:rPr>
            </w:r>
          </w:p>
          <w:p w:rsidR="00000000" w:rsidDel="00000000" w:rsidP="00000000" w:rsidRDefault="00000000" w:rsidRPr="00000000" w14:paraId="00000013">
            <w:pPr>
              <w:spacing w:after="120" w:before="120" w:lineRule="auto"/>
              <w:rPr>
                <w:sz w:val="24"/>
                <w:szCs w:val="24"/>
              </w:rPr>
            </w:pPr>
            <w:r w:rsidDel="00000000" w:rsidR="00000000" w:rsidRPr="00000000">
              <w:rPr>
                <w:rtl w:val="0"/>
              </w:rPr>
            </w:r>
          </w:p>
          <w:p w:rsidR="00000000" w:rsidDel="00000000" w:rsidP="00000000" w:rsidRDefault="00000000" w:rsidRPr="00000000" w14:paraId="00000014">
            <w:pPr>
              <w:spacing w:after="120" w:before="120" w:lineRule="auto"/>
              <w:rPr>
                <w:sz w:val="24"/>
                <w:szCs w:val="24"/>
              </w:rPr>
            </w:pPr>
            <w:r w:rsidDel="00000000" w:rsidR="00000000" w:rsidRPr="00000000">
              <w:rPr>
                <w:rtl w:val="0"/>
              </w:rPr>
            </w:r>
          </w:p>
          <w:p w:rsidR="00000000" w:rsidDel="00000000" w:rsidP="00000000" w:rsidRDefault="00000000" w:rsidRPr="00000000" w14:paraId="00000015">
            <w:pPr>
              <w:spacing w:after="120" w:before="120" w:lineRule="auto"/>
              <w:rPr>
                <w:sz w:val="24"/>
                <w:szCs w:val="24"/>
              </w:rPr>
            </w:pPr>
            <w:r w:rsidDel="00000000" w:rsidR="00000000" w:rsidRPr="00000000">
              <w:rPr>
                <w:rtl w:val="0"/>
              </w:rPr>
            </w:r>
          </w:p>
          <w:p w:rsidR="00000000" w:rsidDel="00000000" w:rsidP="00000000" w:rsidRDefault="00000000" w:rsidRPr="00000000" w14:paraId="00000016">
            <w:pPr>
              <w:spacing w:after="120" w:before="120" w:lineRule="auto"/>
              <w:rPr>
                <w:sz w:val="24"/>
                <w:szCs w:val="24"/>
              </w:rPr>
            </w:pPr>
            <w:r w:rsidDel="00000000" w:rsidR="00000000" w:rsidRPr="00000000">
              <w:rPr>
                <w:rtl w:val="0"/>
              </w:rPr>
            </w:r>
          </w:p>
        </w:tc>
        <w:tc>
          <w:tcPr/>
          <w:p w:rsidR="00000000" w:rsidDel="00000000" w:rsidP="00000000" w:rsidRDefault="00000000" w:rsidRPr="00000000" w14:paraId="00000017">
            <w:pPr>
              <w:spacing w:after="120" w:before="120" w:lineRule="auto"/>
              <w:rPr>
                <w:sz w:val="24"/>
                <w:szCs w:val="24"/>
              </w:rPr>
            </w:pPr>
            <w:r w:rsidDel="00000000" w:rsidR="00000000" w:rsidRPr="00000000">
              <w:rPr>
                <w:sz w:val="24"/>
                <w:szCs w:val="24"/>
                <w:rtl w:val="0"/>
              </w:rPr>
              <w:t xml:space="preserve">Watch and listen to video in whole class. In pairs, they are given the resources and then read for gist. They then work in pairs to complete the tasks. There are several different types of task.</w:t>
            </w:r>
          </w:p>
        </w:tc>
      </w:tr>
      <w:tr>
        <w:tc>
          <w:tcPr/>
          <w:p w:rsidR="00000000" w:rsidDel="00000000" w:rsidP="00000000" w:rsidRDefault="00000000" w:rsidRPr="00000000" w14:paraId="00000018">
            <w:pPr>
              <w:spacing w:after="120" w:before="120" w:lineRule="auto"/>
              <w:rPr>
                <w:sz w:val="24"/>
                <w:szCs w:val="24"/>
              </w:rPr>
            </w:pPr>
            <w:r w:rsidDel="00000000" w:rsidR="00000000" w:rsidRPr="00000000">
              <w:rPr>
                <w:sz w:val="24"/>
                <w:szCs w:val="24"/>
                <w:rtl w:val="0"/>
              </w:rPr>
              <w:t xml:space="preserve">Timing</w:t>
            </w:r>
          </w:p>
        </w:tc>
        <w:tc>
          <w:tcPr/>
          <w:p w:rsidR="00000000" w:rsidDel="00000000" w:rsidP="00000000" w:rsidRDefault="00000000" w:rsidRPr="00000000" w14:paraId="00000019">
            <w:pPr>
              <w:spacing w:after="120" w:before="120" w:lineRule="auto"/>
              <w:rPr>
                <w:sz w:val="24"/>
                <w:szCs w:val="24"/>
              </w:rPr>
            </w:pPr>
            <w:r w:rsidDel="00000000" w:rsidR="00000000" w:rsidRPr="00000000">
              <w:rPr>
                <w:sz w:val="24"/>
                <w:szCs w:val="24"/>
                <w:rtl w:val="0"/>
              </w:rPr>
              <w:t xml:space="preserve">20 minutes with 10 minutes feedback</w:t>
            </w:r>
          </w:p>
        </w:tc>
      </w:tr>
      <w:tr>
        <w:tc>
          <w:tcPr/>
          <w:p w:rsidR="00000000" w:rsidDel="00000000" w:rsidP="00000000" w:rsidRDefault="00000000" w:rsidRPr="00000000" w14:paraId="0000001A">
            <w:pPr>
              <w:spacing w:after="120" w:before="120" w:lineRule="auto"/>
              <w:rPr>
                <w:sz w:val="24"/>
                <w:szCs w:val="24"/>
              </w:rPr>
            </w:pPr>
            <w:r w:rsidDel="00000000" w:rsidR="00000000" w:rsidRPr="00000000">
              <w:rPr>
                <w:sz w:val="24"/>
                <w:szCs w:val="24"/>
                <w:rtl w:val="0"/>
              </w:rPr>
              <w:t xml:space="preserve">Source (Inspiration)</w:t>
            </w:r>
          </w:p>
        </w:tc>
        <w:tc>
          <w:tcPr/>
          <w:p w:rsidR="00000000" w:rsidDel="00000000" w:rsidP="00000000" w:rsidRDefault="00000000" w:rsidRPr="00000000" w14:paraId="0000001B">
            <w:pPr>
              <w:spacing w:after="120" w:before="120" w:lineRule="auto"/>
              <w:rPr>
                <w:sz w:val="24"/>
                <w:szCs w:val="24"/>
              </w:rPr>
            </w:pPr>
            <w:r w:rsidDel="00000000" w:rsidR="00000000" w:rsidRPr="00000000">
              <w:rPr>
                <w:sz w:val="24"/>
                <w:szCs w:val="24"/>
                <w:rtl w:val="0"/>
              </w:rPr>
              <w:t xml:space="preserve">From our minds</w:t>
            </w:r>
          </w:p>
        </w:tc>
      </w:tr>
      <w:tr>
        <w:tc>
          <w:tcPr/>
          <w:p w:rsidR="00000000" w:rsidDel="00000000" w:rsidP="00000000" w:rsidRDefault="00000000" w:rsidRPr="00000000" w14:paraId="0000001C">
            <w:pPr>
              <w:spacing w:after="120" w:before="120" w:lineRule="auto"/>
              <w:rPr>
                <w:sz w:val="24"/>
                <w:szCs w:val="24"/>
              </w:rPr>
            </w:pPr>
            <w:r w:rsidDel="00000000" w:rsidR="00000000" w:rsidRPr="00000000">
              <w:rPr>
                <w:sz w:val="24"/>
                <w:szCs w:val="24"/>
                <w:rtl w:val="0"/>
              </w:rPr>
              <w:t xml:space="preserve">Author (Your name)</w:t>
            </w:r>
          </w:p>
        </w:tc>
        <w:tc>
          <w:tcPr/>
          <w:p w:rsidR="00000000" w:rsidDel="00000000" w:rsidP="00000000" w:rsidRDefault="00000000" w:rsidRPr="00000000" w14:paraId="0000001D">
            <w:pPr>
              <w:spacing w:after="120" w:before="120" w:lineRule="auto"/>
              <w:rPr>
                <w:sz w:val="24"/>
                <w:szCs w:val="24"/>
              </w:rPr>
            </w:pPr>
            <w:r w:rsidDel="00000000" w:rsidR="00000000" w:rsidRPr="00000000">
              <w:rPr>
                <w:sz w:val="24"/>
                <w:szCs w:val="24"/>
                <w:rtl w:val="0"/>
              </w:rPr>
              <w:t xml:space="preserve">Eli and Sam</w:t>
            </w:r>
          </w:p>
        </w:tc>
      </w:tr>
      <w:tr>
        <w:tc>
          <w:tcPr>
            <w:gridSpan w:val="2"/>
          </w:tcPr>
          <w:p w:rsidR="00000000" w:rsidDel="00000000" w:rsidP="00000000" w:rsidRDefault="00000000" w:rsidRPr="00000000" w14:paraId="0000001E">
            <w:pPr>
              <w:spacing w:after="120" w:before="120" w:lineRule="auto"/>
              <w:jc w:val="center"/>
              <w:rPr>
                <w:i w:val="1"/>
                <w:sz w:val="24"/>
                <w:szCs w:val="24"/>
              </w:rPr>
            </w:pPr>
            <w:r w:rsidDel="00000000" w:rsidR="00000000" w:rsidRPr="00000000">
              <w:rPr>
                <w:i w:val="1"/>
                <w:sz w:val="24"/>
                <w:szCs w:val="24"/>
                <w:rtl w:val="0"/>
              </w:rPr>
              <w:t xml:space="preserve">·  Add the necessary materials (flashcards, sentences, texts…) to do the activity  ·</w:t>
            </w:r>
          </w:p>
        </w:tc>
      </w:tr>
    </w:tbl>
    <w:p w:rsidR="00000000" w:rsidDel="00000000" w:rsidP="00000000" w:rsidRDefault="00000000" w:rsidRPr="00000000" w14:paraId="00000020">
      <w:pPr>
        <w:rPr>
          <w:sz w:val="24"/>
          <w:szCs w:val="24"/>
        </w:rPr>
      </w:pPr>
      <w:r w:rsidDel="00000000" w:rsidR="00000000" w:rsidRPr="00000000">
        <w:rPr>
          <w:rtl w:val="0"/>
        </w:rPr>
      </w:r>
    </w:p>
    <w:p w:rsidR="00000000" w:rsidDel="00000000" w:rsidP="00000000" w:rsidRDefault="00000000" w:rsidRPr="00000000" w14:paraId="00000021">
      <w:pPr>
        <w:rPr>
          <w:sz w:val="24"/>
          <w:szCs w:val="24"/>
        </w:rPr>
      </w:pPr>
      <w:hyperlink r:id="rId6">
        <w:r w:rsidDel="00000000" w:rsidR="00000000" w:rsidRPr="00000000">
          <w:rPr>
            <w:color w:val="1155cc"/>
            <w:sz w:val="24"/>
            <w:szCs w:val="24"/>
            <w:u w:val="single"/>
            <w:rtl w:val="0"/>
          </w:rPr>
          <w:t xml:space="preserve">https://www.youtube.com/watch?v=nqxVMLVe62U</w:t>
        </w:r>
      </w:hyperlink>
      <w:r w:rsidDel="00000000" w:rsidR="00000000" w:rsidRPr="00000000">
        <w:rPr>
          <w:rtl w:val="0"/>
        </w:rPr>
      </w:r>
    </w:p>
    <w:p w:rsidR="00000000" w:rsidDel="00000000" w:rsidP="00000000" w:rsidRDefault="00000000" w:rsidRPr="00000000" w14:paraId="00000022">
      <w:pPr>
        <w:rPr>
          <w:sz w:val="24"/>
          <w:szCs w:val="24"/>
        </w:rPr>
      </w:pPr>
      <w:r w:rsidDel="00000000" w:rsidR="00000000" w:rsidRPr="00000000">
        <w:rPr>
          <w:sz w:val="24"/>
          <w:szCs w:val="24"/>
          <w:rtl w:val="0"/>
        </w:rPr>
        <w:t xml:space="preserve">My baby's always dancin'</w:t>
        <w:br w:type="textWrapping"/>
        <w:t xml:space="preserve">And it wouldn't be a bad thing</w:t>
        <w:br w:type="textWrapping"/>
        <w:t xml:space="preserve">But I don't get no lovin'</w:t>
        <w:br w:type="textWrapping"/>
        <w:t xml:space="preserve">And that's no lie</w:t>
        <w:br w:type="textWrapping"/>
        <w:t xml:space="preserve">We spent the night in Frisco</w:t>
        <w:br w:type="textWrapping"/>
        <w:t xml:space="preserve">At every kind of disco</w:t>
        <w:br w:type="textWrapping"/>
        <w:t xml:space="preserve">From that night I kissed our love goodbye</w:t>
      </w:r>
    </w:p>
    <w:p w:rsidR="00000000" w:rsidDel="00000000" w:rsidP="00000000" w:rsidRDefault="00000000" w:rsidRPr="00000000" w14:paraId="00000023">
      <w:pPr>
        <w:rPr>
          <w:sz w:val="24"/>
          <w:szCs w:val="24"/>
        </w:rPr>
      </w:pPr>
      <w:r w:rsidDel="00000000" w:rsidR="00000000" w:rsidRPr="00000000">
        <w:rPr>
          <w:sz w:val="24"/>
          <w:szCs w:val="24"/>
          <w:rtl w:val="0"/>
        </w:rPr>
        <w:br w:type="textWrapping"/>
        <w:t xml:space="preserve">Don't blame it on the sunshine</w:t>
        <w:br w:type="textWrapping"/>
        <w:t xml:space="preserve">Don't blame it on the moonlight</w:t>
        <w:br w:type="textWrapping"/>
        <w:t xml:space="preserve">Don't blame it on good times</w:t>
        <w:br w:type="textWrapping"/>
        <w:t xml:space="preserve">Blame it on the boogie</w:t>
        <w:br w:type="textWrapping"/>
        <w:t xml:space="preserve">Don't you blame it on sunshine</w:t>
        <w:br w:type="textWrapping"/>
        <w:t xml:space="preserve">Don't blame it on moonlight</w:t>
        <w:br w:type="textWrapping"/>
        <w:t xml:space="preserve">Don't blame it on good time</w:t>
        <w:br w:type="textWrapping"/>
        <w:t xml:space="preserve">Blame it on the boogie</w:t>
      </w:r>
    </w:p>
    <w:p w:rsidR="00000000" w:rsidDel="00000000" w:rsidP="00000000" w:rsidRDefault="00000000" w:rsidRPr="00000000" w14:paraId="00000024">
      <w:pPr>
        <w:rPr>
          <w:sz w:val="24"/>
          <w:szCs w:val="24"/>
        </w:rPr>
      </w:pPr>
      <w:r w:rsidDel="00000000" w:rsidR="00000000" w:rsidRPr="00000000">
        <w:rPr>
          <w:sz w:val="24"/>
          <w:szCs w:val="24"/>
          <w:rtl w:val="0"/>
        </w:rPr>
        <w:br w:type="textWrapping"/>
        <w:t xml:space="preserve">That nasty boogie bugs me</w:t>
        <w:br w:type="textWrapping"/>
        <w:t xml:space="preserve">But somehow it has drugged me</w:t>
        <w:br w:type="textWrapping"/>
        <w:t xml:space="preserve">Spellbound rhythm gets me on my feet</w:t>
        <w:br w:type="textWrapping"/>
        <w:t xml:space="preserve">I've changed my life completely</w:t>
        <w:br w:type="textWrapping"/>
        <w:t xml:space="preserve">I've seen the lightening leave me</w:t>
        <w:br w:type="textWrapping"/>
        <w:t xml:space="preserve">My baby just can't take her eyes off me</w:t>
      </w:r>
    </w:p>
    <w:p w:rsidR="00000000" w:rsidDel="00000000" w:rsidP="00000000" w:rsidRDefault="00000000" w:rsidRPr="00000000" w14:paraId="00000025">
      <w:pPr>
        <w:rPr>
          <w:sz w:val="24"/>
          <w:szCs w:val="24"/>
        </w:rPr>
      </w:pPr>
      <w:r w:rsidDel="00000000" w:rsidR="00000000" w:rsidRPr="00000000">
        <w:rPr>
          <w:sz w:val="24"/>
          <w:szCs w:val="24"/>
          <w:rtl w:val="0"/>
        </w:rPr>
        <w:br w:type="textWrapping"/>
        <w:t xml:space="preserve">Don't blame it on the sunshine</w:t>
        <w:br w:type="textWrapping"/>
        <w:t xml:space="preserve">Don't blame it on the moonlight</w:t>
        <w:br w:type="textWrapping"/>
        <w:t xml:space="preserve">Don't blame it on good times</w:t>
        <w:br w:type="textWrapping"/>
        <w:t xml:space="preserve">Blame it on the boogie</w:t>
      </w:r>
    </w:p>
    <w:p w:rsidR="00000000" w:rsidDel="00000000" w:rsidP="00000000" w:rsidRDefault="00000000" w:rsidRPr="00000000" w14:paraId="00000026">
      <w:pPr>
        <w:rPr>
          <w:sz w:val="24"/>
          <w:szCs w:val="24"/>
        </w:rPr>
      </w:pPr>
      <w:r w:rsidDel="00000000" w:rsidR="00000000" w:rsidRPr="00000000">
        <w:rPr>
          <w:sz w:val="24"/>
          <w:szCs w:val="24"/>
          <w:rtl w:val="0"/>
        </w:rPr>
        <w:br w:type="textWrapping"/>
        <w:t xml:space="preserve">I just can't</w:t>
        <w:br w:type="textWrapping"/>
        <w:t xml:space="preserve">I just can't</w:t>
        <w:br w:type="textWrapping"/>
        <w:t xml:space="preserve">I just can't control my feet</w:t>
        <w:br w:type="textWrapping"/>
        <w:t xml:space="preserve">I just can't</w:t>
        <w:br w:type="textWrapping"/>
        <w:t xml:space="preserve">I just can't</w:t>
        <w:br w:type="textWrapping"/>
        <w:t xml:space="preserve">I just can't control my feet</w:t>
      </w:r>
    </w:p>
    <w:p w:rsidR="00000000" w:rsidDel="00000000" w:rsidP="00000000" w:rsidRDefault="00000000" w:rsidRPr="00000000" w14:paraId="00000027">
      <w:pPr>
        <w:rPr>
          <w:sz w:val="24"/>
          <w:szCs w:val="24"/>
        </w:rPr>
      </w:pPr>
      <w:r w:rsidDel="00000000" w:rsidR="00000000" w:rsidRPr="00000000">
        <w:rPr>
          <w:sz w:val="24"/>
          <w:szCs w:val="24"/>
          <w:rtl w:val="0"/>
        </w:rPr>
        <w:br w:type="textWrapping"/>
        <w:t xml:space="preserve">Don't blame it on the sunshine</w:t>
        <w:br w:type="textWrapping"/>
        <w:t xml:space="preserve">Don't blame it on the moonlight</w:t>
        <w:br w:type="textWrapping"/>
        <w:t xml:space="preserve">Don't blame it on good times</w:t>
        <w:br w:type="textWrapping"/>
        <w:t xml:space="preserve">Blame it on the boogie</w:t>
      </w:r>
    </w:p>
    <w:p w:rsidR="00000000" w:rsidDel="00000000" w:rsidP="00000000" w:rsidRDefault="00000000" w:rsidRPr="00000000" w14:paraId="00000028">
      <w:pPr>
        <w:rPr>
          <w:sz w:val="24"/>
          <w:szCs w:val="24"/>
        </w:rPr>
      </w:pPr>
      <w:r w:rsidDel="00000000" w:rsidR="00000000" w:rsidRPr="00000000">
        <w:rPr>
          <w:sz w:val="24"/>
          <w:szCs w:val="24"/>
          <w:rtl w:val="0"/>
        </w:rPr>
        <w:br w:type="textWrapping"/>
        <w:t xml:space="preserve">This magic music grooves me</w:t>
        <w:br w:type="textWrapping"/>
        <w:t xml:space="preserve">That dirty rhythm moves me</w:t>
        <w:br w:type="textWrapping"/>
        <w:t xml:space="preserve">The devil's gotten to me through this dance</w:t>
        <w:br w:type="textWrapping"/>
        <w:t xml:space="preserve">I'm full of funky fever</w:t>
        <w:br w:type="textWrapping"/>
        <w:t xml:space="preserve">A fire burns inside me</w:t>
        <w:br w:type="textWrapping"/>
        <w:t xml:space="preserve">Boogie's got me in a super trance</w:t>
      </w:r>
    </w:p>
    <w:p w:rsidR="00000000" w:rsidDel="00000000" w:rsidP="00000000" w:rsidRDefault="00000000" w:rsidRPr="00000000" w14:paraId="00000029">
      <w:pPr>
        <w:rPr>
          <w:sz w:val="24"/>
          <w:szCs w:val="24"/>
        </w:rPr>
      </w:pPr>
      <w:r w:rsidDel="00000000" w:rsidR="00000000" w:rsidRPr="00000000">
        <w:rPr>
          <w:sz w:val="24"/>
          <w:szCs w:val="24"/>
          <w:rtl w:val="0"/>
        </w:rPr>
        <w:br w:type="textWrapping"/>
        <w:t xml:space="preserve">Don't blame it on the sunshine</w:t>
        <w:br w:type="textWrapping"/>
        <w:t xml:space="preserve">Don't blame it on the moonlight</w:t>
        <w:br w:type="textWrapping"/>
        <w:t xml:space="preserve">Don't blame it on good times</w:t>
        <w:br w:type="textWrapping"/>
        <w:t xml:space="preserve">Blame it on the boogie</w:t>
      </w:r>
    </w:p>
    <w:p w:rsidR="00000000" w:rsidDel="00000000" w:rsidP="00000000" w:rsidRDefault="00000000" w:rsidRPr="00000000" w14:paraId="0000002A">
      <w:pPr>
        <w:rPr>
          <w:sz w:val="24"/>
          <w:szCs w:val="24"/>
        </w:rPr>
      </w:pPr>
      <w:r w:rsidDel="00000000" w:rsidR="00000000" w:rsidRPr="00000000">
        <w:rPr>
          <w:sz w:val="24"/>
          <w:szCs w:val="24"/>
          <w:rtl w:val="0"/>
        </w:rPr>
        <w:br w:type="textWrapping"/>
        <w:t xml:space="preserve">Sunshine</w:t>
        <w:br w:type="textWrapping"/>
        <w:t xml:space="preserve">Moonlight</w:t>
        <w:br w:type="textWrapping"/>
        <w:t xml:space="preserve">Good times</w:t>
        <w:br w:type="textWrapping"/>
        <w:t xml:space="preserve">Boogie</w:t>
        <w:br w:type="textWrapping"/>
        <w:t xml:space="preserve">Sunshine</w:t>
        <w:br w:type="textWrapping"/>
        <w:t xml:space="preserve">Moonlight</w:t>
        <w:br w:type="textWrapping"/>
        <w:t xml:space="preserve">Good times</w:t>
        <w:br w:type="textWrapping"/>
        <w:t xml:space="preserve">Boogie</w:t>
        <w:br w:type="textWrapping"/>
        <w:t xml:space="preserve">Don't you blame it</w:t>
        <w:br w:type="textWrapping"/>
        <w:t xml:space="preserve">You just got to</w:t>
        <w:br w:type="textWrapping"/>
        <w:t xml:space="preserve">You just want to</w:t>
        <w:br w:type="textWrapping"/>
        <w:t xml:space="preserve">Yeah</w:t>
        <w:br w:type="textWrapping"/>
        <w:t xml:space="preserve">Blame it on yourself</w:t>
        <w:br w:type="textWrapping"/>
        <w:t xml:space="preserve">Ain't nobody's fault but yours and that boogie</w:t>
        <w:br w:type="textWrapping"/>
        <w:t xml:space="preserve">Dancin' all night long</w:t>
        <w:br w:type="textWrapping"/>
        <w:t xml:space="preserve">Yours and that boogie</w:t>
        <w:br w:type="textWrapping"/>
        <w:t xml:space="preserve">Ain't nobody's fault but yours</w:t>
        <w:br w:type="textWrapping"/>
        <w:t xml:space="preserve">Dancin' all night long</w:t>
      </w:r>
    </w:p>
    <w:p w:rsidR="00000000" w:rsidDel="00000000" w:rsidP="00000000" w:rsidRDefault="00000000" w:rsidRPr="00000000" w14:paraId="0000002B">
      <w:pPr>
        <w:rPr>
          <w:sz w:val="24"/>
          <w:szCs w:val="24"/>
        </w:rPr>
      </w:pPr>
      <w:r w:rsidDel="00000000" w:rsidR="00000000" w:rsidRPr="00000000">
        <w:rPr>
          <w:rtl w:val="0"/>
        </w:rPr>
      </w:r>
    </w:p>
    <w:p w:rsidR="00000000" w:rsidDel="00000000" w:rsidP="00000000" w:rsidRDefault="00000000" w:rsidRPr="00000000" w14:paraId="0000002C">
      <w:pPr>
        <w:ind w:left="0" w:firstLine="0"/>
        <w:rPr>
          <w:sz w:val="24"/>
          <w:szCs w:val="24"/>
        </w:rPr>
      </w:pPr>
      <w:r w:rsidDel="00000000" w:rsidR="00000000" w:rsidRPr="00000000">
        <w:rPr>
          <w:sz w:val="24"/>
          <w:szCs w:val="24"/>
          <w:rtl w:val="0"/>
        </w:rPr>
        <w:t xml:space="preserve">1. Gap-fill:</w:t>
      </w:r>
    </w:p>
    <w:p w:rsidR="00000000" w:rsidDel="00000000" w:rsidP="00000000" w:rsidRDefault="00000000" w:rsidRPr="00000000" w14:paraId="0000002D">
      <w:pPr>
        <w:rPr>
          <w:sz w:val="24"/>
          <w:szCs w:val="24"/>
        </w:rPr>
      </w:pPr>
      <w:r w:rsidDel="00000000" w:rsidR="00000000" w:rsidRPr="00000000">
        <w:rPr>
          <w:sz w:val="24"/>
          <w:szCs w:val="24"/>
          <w:rtl w:val="0"/>
        </w:rPr>
        <w:t xml:space="preserve">My baby's _________ dancin'</w:t>
        <w:br w:type="textWrapping"/>
        <w:t xml:space="preserve">And it _________ be a bad thing</w:t>
        <w:br w:type="textWrapping"/>
        <w:t xml:space="preserve">But I don't get no lovin'</w:t>
        <w:br w:type="textWrapping"/>
        <w:t xml:space="preserve">And _________ no lie</w:t>
        <w:br w:type="textWrapping"/>
        <w:t xml:space="preserve">We spent the _________ in Frisco</w:t>
        <w:br w:type="textWrapping"/>
        <w:t xml:space="preserve">At every kind of disco</w:t>
        <w:br w:type="textWrapping"/>
        <w:t xml:space="preserve">From that _________ I kissed our love goodbye</w:t>
      </w:r>
    </w:p>
    <w:p w:rsidR="00000000" w:rsidDel="00000000" w:rsidP="00000000" w:rsidRDefault="00000000" w:rsidRPr="00000000" w14:paraId="0000002E">
      <w:pPr>
        <w:rPr>
          <w:sz w:val="24"/>
          <w:szCs w:val="24"/>
        </w:rPr>
      </w:pPr>
      <w:r w:rsidDel="00000000" w:rsidR="00000000" w:rsidRPr="00000000">
        <w:rPr>
          <w:rtl w:val="0"/>
        </w:rPr>
      </w:r>
    </w:p>
    <w:p w:rsidR="00000000" w:rsidDel="00000000" w:rsidP="00000000" w:rsidRDefault="00000000" w:rsidRPr="00000000" w14:paraId="0000002F">
      <w:pPr>
        <w:rPr>
          <w:sz w:val="24"/>
          <w:szCs w:val="24"/>
        </w:rPr>
      </w:pPr>
      <w:r w:rsidDel="00000000" w:rsidR="00000000" w:rsidRPr="00000000">
        <w:rPr>
          <w:sz w:val="24"/>
          <w:szCs w:val="24"/>
          <w:rtl w:val="0"/>
        </w:rPr>
        <w:t xml:space="preserve">2. Error correction:</w:t>
      </w:r>
    </w:p>
    <w:p w:rsidR="00000000" w:rsidDel="00000000" w:rsidP="00000000" w:rsidRDefault="00000000" w:rsidRPr="00000000" w14:paraId="00000030">
      <w:pPr>
        <w:rPr>
          <w:sz w:val="24"/>
          <w:szCs w:val="24"/>
        </w:rPr>
      </w:pPr>
      <w:r w:rsidDel="00000000" w:rsidR="00000000" w:rsidRPr="00000000">
        <w:rPr>
          <w:sz w:val="24"/>
          <w:szCs w:val="24"/>
          <w:rtl w:val="0"/>
        </w:rPr>
        <w:t xml:space="preserve">That nasty boogie bug me</w:t>
        <w:br w:type="textWrapping"/>
        <w:t xml:space="preserve">But somehow it has drugs me</w:t>
        <w:br w:type="textWrapping"/>
        <w:t xml:space="preserve">Spellbound rhythm gets me in my feet</w:t>
        <w:br w:type="textWrapping"/>
        <w:t xml:space="preserve">I've changed my live completely</w:t>
        <w:br w:type="textWrapping"/>
        <w:t xml:space="preserve">I've seen the lighting leave me</w:t>
        <w:br w:type="textWrapping"/>
        <w:t xml:space="preserve">My baby just can't took her eyes off me</w:t>
      </w:r>
    </w:p>
    <w:p w:rsidR="00000000" w:rsidDel="00000000" w:rsidP="00000000" w:rsidRDefault="00000000" w:rsidRPr="00000000" w14:paraId="00000031">
      <w:pPr>
        <w:rPr>
          <w:sz w:val="24"/>
          <w:szCs w:val="24"/>
        </w:rPr>
      </w:pPr>
      <w:r w:rsidDel="00000000" w:rsidR="00000000" w:rsidRPr="00000000">
        <w:rPr>
          <w:rtl w:val="0"/>
        </w:rPr>
      </w:r>
    </w:p>
    <w:p w:rsidR="00000000" w:rsidDel="00000000" w:rsidP="00000000" w:rsidRDefault="00000000" w:rsidRPr="00000000" w14:paraId="00000032">
      <w:pPr>
        <w:rPr>
          <w:sz w:val="24"/>
          <w:szCs w:val="24"/>
        </w:rPr>
      </w:pPr>
      <w:r w:rsidDel="00000000" w:rsidR="00000000" w:rsidRPr="00000000">
        <w:rPr>
          <w:sz w:val="24"/>
          <w:szCs w:val="24"/>
          <w:rtl w:val="0"/>
        </w:rPr>
        <w:t xml:space="preserve">3. Put lyrics in order:</w:t>
      </w:r>
    </w:p>
    <w:p w:rsidR="00000000" w:rsidDel="00000000" w:rsidP="00000000" w:rsidRDefault="00000000" w:rsidRPr="00000000" w14:paraId="00000033">
      <w:pPr>
        <w:rPr>
          <w:sz w:val="24"/>
          <w:szCs w:val="24"/>
        </w:rPr>
      </w:pPr>
      <w:r w:rsidDel="00000000" w:rsidR="00000000" w:rsidRPr="00000000">
        <w:rPr>
          <w:sz w:val="24"/>
          <w:szCs w:val="24"/>
          <w:rtl w:val="0"/>
        </w:rPr>
        <w:br w:type="textWrapping"/>
        <w:t xml:space="preserve">Boogie's got me in a super trance</w:t>
      </w:r>
    </w:p>
    <w:p w:rsidR="00000000" w:rsidDel="00000000" w:rsidP="00000000" w:rsidRDefault="00000000" w:rsidRPr="00000000" w14:paraId="00000034">
      <w:pPr>
        <w:rPr>
          <w:sz w:val="24"/>
          <w:szCs w:val="24"/>
        </w:rPr>
      </w:pPr>
      <w:r w:rsidDel="00000000" w:rsidR="00000000" w:rsidRPr="00000000">
        <w:rPr>
          <w:sz w:val="24"/>
          <w:szCs w:val="24"/>
          <w:rtl w:val="0"/>
        </w:rPr>
        <w:t xml:space="preserve">This magic music grooves me</w:t>
      </w:r>
    </w:p>
    <w:p w:rsidR="00000000" w:rsidDel="00000000" w:rsidP="00000000" w:rsidRDefault="00000000" w:rsidRPr="00000000" w14:paraId="00000035">
      <w:pPr>
        <w:rPr>
          <w:sz w:val="24"/>
          <w:szCs w:val="24"/>
        </w:rPr>
      </w:pPr>
      <w:r w:rsidDel="00000000" w:rsidR="00000000" w:rsidRPr="00000000">
        <w:rPr>
          <w:sz w:val="24"/>
          <w:szCs w:val="24"/>
          <w:rtl w:val="0"/>
        </w:rPr>
        <w:t xml:space="preserve">I'm full of funky fever</w:t>
      </w:r>
    </w:p>
    <w:p w:rsidR="00000000" w:rsidDel="00000000" w:rsidP="00000000" w:rsidRDefault="00000000" w:rsidRPr="00000000" w14:paraId="00000036">
      <w:pPr>
        <w:rPr>
          <w:sz w:val="24"/>
          <w:szCs w:val="24"/>
        </w:rPr>
      </w:pPr>
      <w:r w:rsidDel="00000000" w:rsidR="00000000" w:rsidRPr="00000000">
        <w:rPr>
          <w:sz w:val="24"/>
          <w:szCs w:val="24"/>
          <w:rtl w:val="0"/>
        </w:rPr>
        <w:t xml:space="preserve">The devil's gotten to me through this dance</w:t>
      </w:r>
    </w:p>
    <w:p w:rsidR="00000000" w:rsidDel="00000000" w:rsidP="00000000" w:rsidRDefault="00000000" w:rsidRPr="00000000" w14:paraId="00000037">
      <w:pPr>
        <w:rPr>
          <w:sz w:val="24"/>
          <w:szCs w:val="24"/>
        </w:rPr>
      </w:pPr>
      <w:r w:rsidDel="00000000" w:rsidR="00000000" w:rsidRPr="00000000">
        <w:rPr>
          <w:sz w:val="24"/>
          <w:szCs w:val="24"/>
          <w:rtl w:val="0"/>
        </w:rPr>
        <w:t xml:space="preserve">That dirty rhythm moves me</w:t>
      </w:r>
    </w:p>
    <w:p w:rsidR="00000000" w:rsidDel="00000000" w:rsidP="00000000" w:rsidRDefault="00000000" w:rsidRPr="00000000" w14:paraId="00000038">
      <w:pPr>
        <w:rPr>
          <w:sz w:val="24"/>
          <w:szCs w:val="24"/>
        </w:rPr>
      </w:pPr>
      <w:r w:rsidDel="00000000" w:rsidR="00000000" w:rsidRPr="00000000">
        <w:rPr>
          <w:sz w:val="24"/>
          <w:szCs w:val="24"/>
          <w:rtl w:val="0"/>
        </w:rPr>
        <w:t xml:space="preserve">A fire burns inside me</w:t>
      </w:r>
    </w:p>
    <w:p w:rsidR="00000000" w:rsidDel="00000000" w:rsidP="00000000" w:rsidRDefault="00000000" w:rsidRPr="00000000" w14:paraId="00000039">
      <w:pPr>
        <w:rPr>
          <w:sz w:val="24"/>
          <w:szCs w:val="24"/>
        </w:rPr>
      </w:pPr>
      <w:r w:rsidDel="00000000" w:rsidR="00000000" w:rsidRPr="00000000">
        <w:rPr>
          <w:rtl w:val="0"/>
        </w:rPr>
      </w:r>
    </w:p>
    <w:p w:rsidR="00000000" w:rsidDel="00000000" w:rsidP="00000000" w:rsidRDefault="00000000" w:rsidRPr="00000000" w14:paraId="0000003A">
      <w:pPr>
        <w:rPr>
          <w:sz w:val="24"/>
          <w:szCs w:val="24"/>
        </w:rPr>
      </w:pPr>
      <w:r w:rsidDel="00000000" w:rsidR="00000000" w:rsidRPr="00000000">
        <w:rPr>
          <w:sz w:val="24"/>
          <w:szCs w:val="24"/>
          <w:rtl w:val="0"/>
        </w:rPr>
        <w:t xml:space="preserve">4. Answer the questions:</w:t>
      </w:r>
    </w:p>
    <w:p w:rsidR="00000000" w:rsidDel="00000000" w:rsidP="00000000" w:rsidRDefault="00000000" w:rsidRPr="00000000" w14:paraId="0000003B">
      <w:pPr>
        <w:numPr>
          <w:ilvl w:val="0"/>
          <w:numId w:val="1"/>
        </w:numPr>
        <w:spacing w:after="0" w:afterAutospacing="0"/>
        <w:ind w:left="720" w:hanging="360"/>
        <w:rPr>
          <w:sz w:val="24"/>
          <w:szCs w:val="24"/>
          <w:u w:val="none"/>
        </w:rPr>
      </w:pPr>
      <w:r w:rsidDel="00000000" w:rsidR="00000000" w:rsidRPr="00000000">
        <w:rPr>
          <w:sz w:val="24"/>
          <w:szCs w:val="24"/>
          <w:rtl w:val="0"/>
        </w:rPr>
        <w:t xml:space="preserve">What did he originally blame it on?</w:t>
      </w:r>
    </w:p>
    <w:p w:rsidR="00000000" w:rsidDel="00000000" w:rsidP="00000000" w:rsidRDefault="00000000" w:rsidRPr="00000000" w14:paraId="0000003C">
      <w:pPr>
        <w:numPr>
          <w:ilvl w:val="0"/>
          <w:numId w:val="1"/>
        </w:numPr>
        <w:spacing w:after="0" w:afterAutospacing="0"/>
        <w:ind w:left="720" w:hanging="360"/>
        <w:rPr>
          <w:sz w:val="24"/>
          <w:szCs w:val="24"/>
          <w:u w:val="none"/>
        </w:rPr>
      </w:pPr>
      <w:r w:rsidDel="00000000" w:rsidR="00000000" w:rsidRPr="00000000">
        <w:rPr>
          <w:sz w:val="24"/>
          <w:szCs w:val="24"/>
          <w:rtl w:val="0"/>
        </w:rPr>
        <w:t xml:space="preserve">What should he not blame it on?</w:t>
      </w:r>
    </w:p>
    <w:p w:rsidR="00000000" w:rsidDel="00000000" w:rsidP="00000000" w:rsidRDefault="00000000" w:rsidRPr="00000000" w14:paraId="0000003D">
      <w:pPr>
        <w:numPr>
          <w:ilvl w:val="0"/>
          <w:numId w:val="1"/>
        </w:numPr>
        <w:ind w:left="720" w:hanging="360"/>
        <w:rPr>
          <w:sz w:val="24"/>
          <w:szCs w:val="24"/>
          <w:u w:val="none"/>
        </w:rPr>
      </w:pPr>
      <w:r w:rsidDel="00000000" w:rsidR="00000000" w:rsidRPr="00000000">
        <w:rPr>
          <w:sz w:val="24"/>
          <w:szCs w:val="24"/>
          <w:rtl w:val="0"/>
        </w:rPr>
        <w:t xml:space="preserve">Is it your fault?</w:t>
      </w:r>
    </w:p>
    <w:p w:rsidR="00000000" w:rsidDel="00000000" w:rsidP="00000000" w:rsidRDefault="00000000" w:rsidRPr="00000000" w14:paraId="0000003E">
      <w:pPr>
        <w:rPr>
          <w:sz w:val="24"/>
          <w:szCs w:val="24"/>
        </w:rPr>
      </w:pPr>
      <w:r w:rsidDel="00000000" w:rsidR="00000000" w:rsidRPr="00000000">
        <w:rPr>
          <w:rtl w:val="0"/>
        </w:rPr>
      </w:r>
    </w:p>
    <w:p w:rsidR="00000000" w:rsidDel="00000000" w:rsidP="00000000" w:rsidRDefault="00000000" w:rsidRPr="00000000" w14:paraId="0000003F">
      <w:pPr>
        <w:rPr>
          <w:sz w:val="24"/>
          <w:szCs w:val="24"/>
        </w:rPr>
      </w:pPr>
      <w:r w:rsidDel="00000000" w:rsidR="00000000" w:rsidRPr="00000000">
        <w:rPr>
          <w:sz w:val="24"/>
          <w:szCs w:val="24"/>
          <w:rtl w:val="0"/>
        </w:rPr>
        <w:t xml:space="preserve">Extension task - rewrite the lyrics (positive to negative and vice versa)</w:t>
      </w:r>
    </w:p>
    <w:p w:rsidR="00000000" w:rsidDel="00000000" w:rsidP="00000000" w:rsidRDefault="00000000" w:rsidRPr="00000000" w14:paraId="00000040">
      <w:pPr>
        <w:rPr>
          <w:sz w:val="24"/>
          <w:szCs w:val="24"/>
        </w:rPr>
      </w:pPr>
      <w:r w:rsidDel="00000000" w:rsidR="00000000" w:rsidRPr="00000000">
        <w:rPr>
          <w:sz w:val="24"/>
          <w:szCs w:val="24"/>
          <w:rtl w:val="0"/>
        </w:rPr>
        <w:t xml:space="preserve">E.g. </w:t>
      </w:r>
    </w:p>
    <w:p w:rsidR="00000000" w:rsidDel="00000000" w:rsidP="00000000" w:rsidRDefault="00000000" w:rsidRPr="00000000" w14:paraId="00000041">
      <w:pPr>
        <w:rPr>
          <w:sz w:val="24"/>
          <w:szCs w:val="24"/>
        </w:rPr>
      </w:pPr>
      <w:r w:rsidDel="00000000" w:rsidR="00000000" w:rsidRPr="00000000">
        <w:rPr>
          <w:sz w:val="24"/>
          <w:szCs w:val="24"/>
          <w:rtl w:val="0"/>
        </w:rPr>
        <w:t xml:space="preserve">My baby's always dancin' = My baby’s never dancin’</w:t>
        <w:br w:type="textWrapping"/>
        <w:t xml:space="preserve">And it wouldn't be a bad thing = It wouldn’t be a good thing</w:t>
        <w:br w:type="textWrapping"/>
        <w:t xml:space="preserve">But I don't get no lovin' = I get lots of lovin’</w:t>
        <w:br w:type="textWrapping"/>
        <w:t xml:space="preserve">And that's no lie = And that’s a lie</w:t>
      </w:r>
      <w:r w:rsidDel="00000000" w:rsidR="00000000" w:rsidRPr="00000000">
        <w:rPr>
          <w:rtl w:val="0"/>
        </w:rPr>
      </w:r>
    </w:p>
    <w:sectPr>
      <w:pgSz w:h="16838" w:w="11906"/>
      <w:pgMar w:bottom="1417" w:top="1417"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u-E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rPr>
      <w:color w:val="000000"/>
    </w:rPr>
    <w:tblPr>
      <w:tblStyleRowBandSize w:val="1"/>
      <w:tblStyleColBandSize w:val="1"/>
      <w:tblCellMar>
        <w:top w:w="0.0" w:type="dxa"/>
        <w:left w:w="115.0" w:type="dxa"/>
        <w:bottom w:w="0.0" w:type="dxa"/>
        <w:right w:w="115.0" w:type="dxa"/>
      </w:tblCellMar>
    </w:tblPr>
    <w:tcPr>
      <w:shd w:fill="dbe5f1" w:val="clear"/>
    </w:tcPr>
    <w:tblStylePr w:type="band1Horz">
      <w:tcPr>
        <w:tcBorders>
          <w:top w:color="7f7f7f" w:space="0" w:sz="4" w:val="single"/>
          <w:bottom w:color="7f7f7f" w:space="0" w:sz="4" w:val="single"/>
        </w:tcBorders>
      </w:tcPr>
    </w:tblStylePr>
    <w:tblStylePr w:type="band1Vert">
      <w:tcPr>
        <w:tcBorders>
          <w:left w:color="7f7f7f" w:space="0" w:sz="4" w:val="single"/>
          <w:right w:color="7f7f7f" w:space="0" w:sz="4" w:val="single"/>
        </w:tcBorders>
      </w:tcPr>
    </w:tblStylePr>
    <w:tblStylePr w:type="band2Vert">
      <w:tcPr>
        <w:tcBorders>
          <w:left w:color="7f7f7f" w:space="0" w:sz="4" w:val="single"/>
          <w:right w:color="7f7f7f" w:space="0" w:sz="4" w:val="single"/>
        </w:tcBorders>
      </w:tcPr>
    </w:tblStylePr>
    <w:tblStylePr w:type="firstCol">
      <w:rPr>
        <w:b w:val="1"/>
      </w:rPr>
    </w:tblStylePr>
    <w:tblStylePr w:type="firstRow">
      <w:rPr>
        <w:b w:val="1"/>
      </w:rPr>
      <w:tcPr>
        <w:tcBorders>
          <w:bottom w:color="7f7f7f" w:space="0" w:sz="4" w:val="single"/>
        </w:tcBorders>
      </w:tcPr>
    </w:tblStylePr>
    <w:tblStylePr w:type="lastCol">
      <w:rPr>
        <w:b w:val="1"/>
      </w:rPr>
    </w:tblStylePr>
    <w:tblStylePr w:type="lastRow">
      <w:rPr>
        <w:b w:val="1"/>
      </w:rPr>
      <w:tcPr>
        <w:tcBorders>
          <w:top w:color="7f7f7f" w:space="0" w:sz="4" w:val="single"/>
        </w:tcBorders>
      </w:tcPr>
    </w:tblStyle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www.youtube.com/watch?v=nqxVMLVe62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